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1174EE" w14:textId="50D6A479" w:rsidR="00103BD9" w:rsidRPr="00EC20BD" w:rsidRDefault="00032778" w:rsidP="00EC20BD">
      <w:pPr>
        <w:pStyle w:val="Heading1"/>
      </w:pPr>
      <w:bookmarkStart w:id="0" w:name="h.gjdgxs" w:colFirst="0" w:colLast="0"/>
      <w:bookmarkEnd w:id="0"/>
      <w:r w:rsidRPr="00EC20BD">
        <w:t>HIS 100 Theme 3:</w:t>
      </w:r>
      <w:r w:rsidR="00AD25B9">
        <w:t xml:space="preserve"> Learning Block 5-3</w:t>
      </w:r>
      <w:r w:rsidRPr="00EC20BD">
        <w:t xml:space="preserve"> Historical Context Chart</w:t>
      </w:r>
    </w:p>
    <w:p w14:paraId="0CBFA827" w14:textId="77777777" w:rsidR="00EC20BD" w:rsidRDefault="00EC20BD" w:rsidP="00EC20BD">
      <w:pPr>
        <w:spacing w:after="0" w:line="240" w:lineRule="auto"/>
        <w:rPr>
          <w:b/>
          <w:sz w:val="24"/>
          <w:szCs w:val="24"/>
        </w:rPr>
      </w:pPr>
    </w:p>
    <w:p w14:paraId="2FA2A3E8" w14:textId="5EFA6760" w:rsidR="00103BD9" w:rsidRDefault="00EC20BD" w:rsidP="00EC20BD">
      <w:pPr>
        <w:spacing w:after="0" w:line="240" w:lineRule="auto"/>
      </w:pPr>
      <w:r w:rsidRPr="00EC20BD">
        <w:rPr>
          <w:b/>
        </w:rPr>
        <w:t>Prompt</w:t>
      </w:r>
      <w:r w:rsidRPr="00EC20BD">
        <w:t xml:space="preserve">: </w:t>
      </w:r>
      <w:r w:rsidR="00032778" w:rsidRPr="00EC20BD">
        <w:t xml:space="preserve">Historiography is the practice of analyzing how the historical context of a time influences how historians write about and interpret historical events. First, choose three </w:t>
      </w:r>
      <w:r w:rsidR="0047774A">
        <w:t>secondary sources</w:t>
      </w:r>
      <w:r w:rsidR="0047774A" w:rsidRPr="00EC20BD">
        <w:t xml:space="preserve"> </w:t>
      </w:r>
      <w:r w:rsidR="00DF0947">
        <w:t>that discuss three historical events that influence your research topic</w:t>
      </w:r>
    </w:p>
    <w:p w14:paraId="0D76B68E" w14:textId="77777777" w:rsidR="00EC20BD" w:rsidRPr="00EC20BD" w:rsidRDefault="00EC20BD" w:rsidP="00EC20BD">
      <w:pPr>
        <w:spacing w:after="0" w:line="240" w:lineRule="auto"/>
      </w:pPr>
    </w:p>
    <w:p w14:paraId="1E460CB3" w14:textId="56651897" w:rsidR="00103BD9" w:rsidRDefault="00DF0947" w:rsidP="00EC20BD">
      <w:pPr>
        <w:spacing w:after="0" w:line="240" w:lineRule="auto"/>
      </w:pPr>
      <w:r w:rsidRPr="00CE618B">
        <w:t xml:space="preserve">Next, explain in the chart how </w:t>
      </w:r>
      <w:r>
        <w:t xml:space="preserve">the event impacted the </w:t>
      </w:r>
      <w:r w:rsidRPr="00CE618B">
        <w:rPr>
          <w:b/>
        </w:rPr>
        <w:t>historical context</w:t>
      </w:r>
      <w:r>
        <w:t xml:space="preserve"> of your research topic</w:t>
      </w:r>
      <w:r w:rsidR="00032778" w:rsidRPr="00EC20BD">
        <w:t>.</w:t>
      </w:r>
      <w:r w:rsidR="00917FEC">
        <w:t xml:space="preserve"> </w:t>
      </w:r>
      <w:r>
        <w:t>Then describe whether the historical context o</w:t>
      </w:r>
      <w:r w:rsidR="006F3B52">
        <w:t>f</w:t>
      </w:r>
      <w:r>
        <w:t xml:space="preserve"> the even</w:t>
      </w:r>
      <w:r w:rsidR="006F3B52">
        <w:t>t</w:t>
      </w:r>
      <w:r>
        <w:t xml:space="preserve"> supports your thesis sta</w:t>
      </w:r>
      <w:r w:rsidR="003E655F">
        <w:t>tement for your research topic.</w:t>
      </w:r>
    </w:p>
    <w:p w14:paraId="006201D4" w14:textId="77777777" w:rsidR="00EC20BD" w:rsidRPr="00EC20BD" w:rsidRDefault="00EC20BD" w:rsidP="00036D2C">
      <w:pPr>
        <w:spacing w:after="0" w:line="240" w:lineRule="auto"/>
      </w:pPr>
    </w:p>
    <w:p w14:paraId="4AECCA7A" w14:textId="77777777" w:rsidR="00103BD9" w:rsidRDefault="00032778" w:rsidP="00EC20B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Historical Context</w:t>
      </w:r>
    </w:p>
    <w:p w14:paraId="78711413" w14:textId="77777777" w:rsidR="00036D2C" w:rsidRDefault="00036D2C" w:rsidP="00EC20BD">
      <w:pPr>
        <w:spacing w:after="0" w:line="240" w:lineRule="auto"/>
      </w:pPr>
    </w:p>
    <w:tbl>
      <w:tblPr>
        <w:tblStyle w:val="a"/>
        <w:tblW w:w="145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6075"/>
        <w:gridCol w:w="6075"/>
      </w:tblGrid>
      <w:tr w:rsidR="00103BD9" w14:paraId="3ACDCC26" w14:textId="77777777" w:rsidTr="00917FEC">
        <w:trPr>
          <w:jc w:val="center"/>
        </w:trPr>
        <w:tc>
          <w:tcPr>
            <w:tcW w:w="2358" w:type="dxa"/>
          </w:tcPr>
          <w:p w14:paraId="79208774" w14:textId="42507F84" w:rsidR="00103BD9" w:rsidRDefault="00032778" w:rsidP="009E74D1">
            <w:pPr>
              <w:jc w:val="center"/>
            </w:pPr>
            <w:r>
              <w:rPr>
                <w:b/>
                <w:sz w:val="24"/>
                <w:szCs w:val="24"/>
              </w:rPr>
              <w:t>Article Citation</w:t>
            </w:r>
            <w:r w:rsidR="009E74D1">
              <w:rPr>
                <w:b/>
                <w:sz w:val="24"/>
                <w:szCs w:val="24"/>
              </w:rPr>
              <w:t xml:space="preserve"> and Name of E</w:t>
            </w:r>
            <w:r w:rsidR="00DF0947">
              <w:rPr>
                <w:b/>
                <w:sz w:val="24"/>
                <w:szCs w:val="24"/>
              </w:rPr>
              <w:t>vent</w:t>
            </w:r>
          </w:p>
        </w:tc>
        <w:tc>
          <w:tcPr>
            <w:tcW w:w="6075" w:type="dxa"/>
          </w:tcPr>
          <w:p w14:paraId="6FF97342" w14:textId="77CA9667" w:rsidR="00103BD9" w:rsidRDefault="00032778" w:rsidP="00DF094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Historical Context of </w:t>
            </w:r>
            <w:r w:rsidR="00DF0947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6075" w:type="dxa"/>
          </w:tcPr>
          <w:p w14:paraId="4FC7B093" w14:textId="1D42DCB5" w:rsidR="00103BD9" w:rsidRDefault="00032778" w:rsidP="00DF0947">
            <w:pPr>
              <w:jc w:val="center"/>
            </w:pPr>
            <w:r>
              <w:rPr>
                <w:b/>
                <w:sz w:val="24"/>
                <w:szCs w:val="24"/>
              </w:rPr>
              <w:t xml:space="preserve">Impact of Historical Context on </w:t>
            </w:r>
            <w:r w:rsidR="00DF0947">
              <w:rPr>
                <w:b/>
                <w:sz w:val="24"/>
                <w:szCs w:val="24"/>
              </w:rPr>
              <w:t>Thesis Statement</w:t>
            </w:r>
          </w:p>
        </w:tc>
      </w:tr>
      <w:tr w:rsidR="00103BD9" w14:paraId="59E8A22A" w14:textId="77777777" w:rsidTr="00D52786">
        <w:trPr>
          <w:trHeight w:val="1538"/>
          <w:jc w:val="center"/>
        </w:trPr>
        <w:tc>
          <w:tcPr>
            <w:tcW w:w="2358" w:type="dxa"/>
          </w:tcPr>
          <w:p w14:paraId="2E8A6DC4" w14:textId="77777777" w:rsidR="00EC20BD" w:rsidRDefault="00EC20BD" w:rsidP="00EC20BD"/>
        </w:tc>
        <w:tc>
          <w:tcPr>
            <w:tcW w:w="6075" w:type="dxa"/>
          </w:tcPr>
          <w:p w14:paraId="0FA1CCCD" w14:textId="77777777" w:rsidR="00103BD9" w:rsidRDefault="00103BD9" w:rsidP="00EC20BD"/>
        </w:tc>
        <w:tc>
          <w:tcPr>
            <w:tcW w:w="6075" w:type="dxa"/>
          </w:tcPr>
          <w:p w14:paraId="4D3A8AB8" w14:textId="77777777" w:rsidR="00103BD9" w:rsidRDefault="00103BD9" w:rsidP="00EC20BD"/>
        </w:tc>
      </w:tr>
      <w:tr w:rsidR="00103BD9" w14:paraId="37084AF9" w14:textId="77777777" w:rsidTr="00D52786">
        <w:trPr>
          <w:trHeight w:val="1340"/>
          <w:jc w:val="center"/>
        </w:trPr>
        <w:tc>
          <w:tcPr>
            <w:tcW w:w="2358" w:type="dxa"/>
          </w:tcPr>
          <w:p w14:paraId="7D782F5D" w14:textId="77777777" w:rsidR="00EC20BD" w:rsidRDefault="00EC20BD" w:rsidP="00D52786"/>
        </w:tc>
        <w:tc>
          <w:tcPr>
            <w:tcW w:w="6075" w:type="dxa"/>
          </w:tcPr>
          <w:p w14:paraId="06BDECAA" w14:textId="5ED155FD" w:rsidR="00103BD9" w:rsidRDefault="00103BD9" w:rsidP="00EC20BD">
            <w:pPr>
              <w:tabs>
                <w:tab w:val="left" w:pos="1020"/>
              </w:tabs>
            </w:pPr>
          </w:p>
        </w:tc>
        <w:tc>
          <w:tcPr>
            <w:tcW w:w="6075" w:type="dxa"/>
          </w:tcPr>
          <w:p w14:paraId="3F2CDC32" w14:textId="77777777" w:rsidR="00103BD9" w:rsidRDefault="00103BD9" w:rsidP="00EC20BD"/>
        </w:tc>
      </w:tr>
      <w:tr w:rsidR="00103BD9" w14:paraId="6A92AC48" w14:textId="77777777" w:rsidTr="00D52786">
        <w:trPr>
          <w:trHeight w:val="1430"/>
          <w:jc w:val="center"/>
        </w:trPr>
        <w:tc>
          <w:tcPr>
            <w:tcW w:w="2358" w:type="dxa"/>
          </w:tcPr>
          <w:p w14:paraId="54310002" w14:textId="77777777" w:rsidR="00103BD9" w:rsidRDefault="00103BD9" w:rsidP="00EC20BD"/>
        </w:tc>
        <w:tc>
          <w:tcPr>
            <w:tcW w:w="6075" w:type="dxa"/>
          </w:tcPr>
          <w:p w14:paraId="5C18328A" w14:textId="77777777" w:rsidR="00103BD9" w:rsidRDefault="00103BD9" w:rsidP="00D52786"/>
        </w:tc>
        <w:tc>
          <w:tcPr>
            <w:tcW w:w="6075" w:type="dxa"/>
          </w:tcPr>
          <w:p w14:paraId="2757B39F" w14:textId="77777777" w:rsidR="00103BD9" w:rsidRDefault="00103BD9" w:rsidP="00EC20BD"/>
        </w:tc>
      </w:tr>
    </w:tbl>
    <w:p w14:paraId="17E837FA" w14:textId="70A25036" w:rsidR="00103BD9" w:rsidRDefault="00103BD9" w:rsidP="00917FEC">
      <w:pPr>
        <w:tabs>
          <w:tab w:val="left" w:pos="1605"/>
        </w:tabs>
        <w:spacing w:after="0" w:line="240" w:lineRule="auto"/>
      </w:pPr>
      <w:bookmarkStart w:id="1" w:name="_GoBack"/>
      <w:bookmarkEnd w:id="1"/>
    </w:p>
    <w:sectPr w:rsidR="00103BD9" w:rsidSect="00A64AC8">
      <w:headerReference w:type="default" r:id="rId9"/>
      <w:footerReference w:type="default" r:id="rId10"/>
      <w:pgSz w:w="15840" w:h="12240" w:orient="landscape"/>
      <w:pgMar w:top="1440" w:right="600" w:bottom="1140" w:left="60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803E8" w14:textId="77777777" w:rsidR="00056862" w:rsidRDefault="00056862">
      <w:pPr>
        <w:spacing w:after="0" w:line="240" w:lineRule="auto"/>
      </w:pPr>
      <w:r>
        <w:separator/>
      </w:r>
    </w:p>
  </w:endnote>
  <w:endnote w:type="continuationSeparator" w:id="0">
    <w:p w14:paraId="203472E9" w14:textId="77777777" w:rsidR="00056862" w:rsidRDefault="0005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FA9B5" w14:textId="77777777" w:rsidR="00103BD9" w:rsidRDefault="00103BD9">
    <w:pPr>
      <w:spacing w:after="9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88DE" w14:textId="77777777" w:rsidR="00056862" w:rsidRDefault="00056862">
      <w:pPr>
        <w:spacing w:after="0" w:line="240" w:lineRule="auto"/>
      </w:pPr>
      <w:r>
        <w:separator/>
      </w:r>
    </w:p>
  </w:footnote>
  <w:footnote w:type="continuationSeparator" w:id="0">
    <w:p w14:paraId="215C9B87" w14:textId="77777777" w:rsidR="00056862" w:rsidRDefault="0005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BC4A" w14:textId="77777777" w:rsidR="00103BD9" w:rsidRDefault="00032778" w:rsidP="00A64AC8">
    <w:pPr>
      <w:tabs>
        <w:tab w:val="center" w:pos="4680"/>
        <w:tab w:val="right" w:pos="9360"/>
      </w:tabs>
      <w:spacing w:line="240" w:lineRule="auto"/>
      <w:contextualSpacing/>
      <w:jc w:val="center"/>
    </w:pPr>
    <w:r>
      <w:rPr>
        <w:noProof/>
      </w:rPr>
      <w:drawing>
        <wp:inline distT="0" distB="0" distL="0" distR="0" wp14:anchorId="667F1A9B" wp14:editId="179795C4">
          <wp:extent cx="2781300" cy="419100"/>
          <wp:effectExtent l="0" t="0" r="0" b="0"/>
          <wp:docPr id="9" name="image01.jpg" descr="SNH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9"/>
    <w:rsid w:val="00032778"/>
    <w:rsid w:val="00036D2C"/>
    <w:rsid w:val="00056862"/>
    <w:rsid w:val="000917B3"/>
    <w:rsid w:val="00103BD9"/>
    <w:rsid w:val="003056DF"/>
    <w:rsid w:val="00323F49"/>
    <w:rsid w:val="003318D3"/>
    <w:rsid w:val="003E655F"/>
    <w:rsid w:val="00400E0A"/>
    <w:rsid w:val="0047774A"/>
    <w:rsid w:val="004E07E7"/>
    <w:rsid w:val="005E00D8"/>
    <w:rsid w:val="006A469A"/>
    <w:rsid w:val="006F3B52"/>
    <w:rsid w:val="007540B0"/>
    <w:rsid w:val="00767245"/>
    <w:rsid w:val="008679C5"/>
    <w:rsid w:val="008C04C8"/>
    <w:rsid w:val="00917FEC"/>
    <w:rsid w:val="009E74D1"/>
    <w:rsid w:val="009F21DB"/>
    <w:rsid w:val="00A64AC8"/>
    <w:rsid w:val="00A77453"/>
    <w:rsid w:val="00AC30EC"/>
    <w:rsid w:val="00AC42CE"/>
    <w:rsid w:val="00AD25B9"/>
    <w:rsid w:val="00B8579D"/>
    <w:rsid w:val="00C379F7"/>
    <w:rsid w:val="00D16AA3"/>
    <w:rsid w:val="00D52786"/>
    <w:rsid w:val="00DF0947"/>
    <w:rsid w:val="00E179E9"/>
    <w:rsid w:val="00E20CCD"/>
    <w:rsid w:val="00EC20BD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101A"/>
  <w15:docId w15:val="{0A2B282B-BC62-4F0C-B6B2-4303471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EC20BD"/>
    <w:pPr>
      <w:keepNext/>
      <w:keepLines/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FE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CD"/>
  </w:style>
  <w:style w:type="paragraph" w:styleId="Footer">
    <w:name w:val="footer"/>
    <w:basedOn w:val="Normal"/>
    <w:link w:val="FooterChar"/>
    <w:uiPriority w:val="99"/>
    <w:unhideWhenUsed/>
    <w:rsid w:val="00E2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CD"/>
  </w:style>
  <w:style w:type="character" w:styleId="FollowedHyperlink">
    <w:name w:val="FollowedHyperlink"/>
    <w:basedOn w:val="DefaultParagraphFont"/>
    <w:uiPriority w:val="99"/>
    <w:semiHidden/>
    <w:unhideWhenUsed/>
    <w:rsid w:val="00DF09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91ECE9-F8D3-40CE-A891-8B522AB29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C23BE1-D348-4C85-8CBE-F4587529A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216A0-4EF7-43DE-A7A8-C79547969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Flynn, Catherine</dc:creator>
  <cp:lastModifiedBy>Dennison, Laura</cp:lastModifiedBy>
  <cp:revision>10</cp:revision>
  <dcterms:created xsi:type="dcterms:W3CDTF">2019-01-03T19:01:00Z</dcterms:created>
  <dcterms:modified xsi:type="dcterms:W3CDTF">2019-01-10T20:59:00Z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